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B7" w:rsidRPr="00C24AB9" w:rsidRDefault="00CA35B7" w:rsidP="00CA7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AB9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CA35B7" w:rsidRPr="00011B4A" w:rsidRDefault="00CA35B7" w:rsidP="00CA3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5B7" w:rsidRDefault="00CA35B7" w:rsidP="00CA3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22 по 24 сентября 2014</w:t>
      </w:r>
      <w:r w:rsidRPr="00A85BE6">
        <w:rPr>
          <w:rFonts w:ascii="Times New Roman" w:hAnsi="Times New Roman"/>
          <w:b/>
          <w:sz w:val="24"/>
          <w:szCs w:val="24"/>
        </w:rPr>
        <w:t xml:space="preserve"> года</w:t>
      </w:r>
      <w:r w:rsidRPr="00011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Межвузовский учебно-методический центр Департамента по обеспечению качества образования организует встречи с директором программ «Благотворительный фонд В. Потанина» И.Ф. Юшиным.</w:t>
      </w:r>
    </w:p>
    <w:p w:rsidR="00995B9A" w:rsidRDefault="00CA35B7" w:rsidP="00CA3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BE6">
        <w:rPr>
          <w:rFonts w:ascii="Times New Roman" w:hAnsi="Times New Roman"/>
          <w:b/>
          <w:sz w:val="24"/>
          <w:szCs w:val="24"/>
        </w:rPr>
        <w:t xml:space="preserve">Целевая аудитория: </w:t>
      </w:r>
      <w:r w:rsidR="00995B9A">
        <w:rPr>
          <w:rFonts w:ascii="Times New Roman" w:hAnsi="Times New Roman"/>
          <w:sz w:val="24"/>
          <w:szCs w:val="24"/>
        </w:rPr>
        <w:t>магистранты</w:t>
      </w:r>
      <w:r w:rsidR="00E0269A">
        <w:rPr>
          <w:rFonts w:ascii="Times New Roman" w:hAnsi="Times New Roman"/>
          <w:sz w:val="24"/>
          <w:szCs w:val="24"/>
        </w:rPr>
        <w:t xml:space="preserve"> очной формы обучения</w:t>
      </w:r>
      <w:r w:rsidR="00320FBD">
        <w:rPr>
          <w:rFonts w:ascii="Times New Roman" w:hAnsi="Times New Roman"/>
          <w:sz w:val="24"/>
          <w:szCs w:val="24"/>
        </w:rPr>
        <w:t xml:space="preserve">; </w:t>
      </w:r>
      <w:r w:rsidR="00995B9A">
        <w:rPr>
          <w:rFonts w:ascii="Times New Roman" w:hAnsi="Times New Roman"/>
          <w:sz w:val="24"/>
          <w:szCs w:val="24"/>
        </w:rPr>
        <w:t>руководители</w:t>
      </w:r>
      <w:r w:rsidR="00320FBD">
        <w:rPr>
          <w:rFonts w:ascii="Times New Roman" w:hAnsi="Times New Roman"/>
          <w:sz w:val="24"/>
          <w:szCs w:val="24"/>
        </w:rPr>
        <w:t xml:space="preserve">, преподаватели </w:t>
      </w:r>
      <w:r w:rsidR="00995B9A">
        <w:rPr>
          <w:rFonts w:ascii="Times New Roman" w:hAnsi="Times New Roman"/>
          <w:sz w:val="24"/>
          <w:szCs w:val="24"/>
        </w:rPr>
        <w:t>магистерских программ.</w:t>
      </w:r>
    </w:p>
    <w:p w:rsidR="00CA750A" w:rsidRPr="00CA750A" w:rsidRDefault="00CA750A" w:rsidP="00CA750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Цель встреч</w:t>
      </w:r>
      <w:r w:rsidRPr="00CA750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: </w:t>
      </w:r>
      <w:r w:rsidRPr="00CA750A">
        <w:rPr>
          <w:rFonts w:ascii="Times New Roman" w:eastAsiaTheme="minorEastAsia" w:hAnsi="Times New Roman"/>
          <w:sz w:val="24"/>
          <w:szCs w:val="24"/>
          <w:lang w:eastAsia="ru-RU"/>
        </w:rPr>
        <w:t>Консультация руководителей, преподавателей и студентов магистерских программ для</w:t>
      </w:r>
      <w:r w:rsidR="00320F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подготовки к участию в конкурсах Благотворительного</w:t>
      </w:r>
      <w:r w:rsidRPr="00CA750A">
        <w:rPr>
          <w:rFonts w:ascii="Times New Roman" w:eastAsiaTheme="minorEastAsia" w:hAnsi="Times New Roman"/>
          <w:sz w:val="24"/>
          <w:szCs w:val="24"/>
          <w:lang w:eastAsia="ru-RU"/>
        </w:rPr>
        <w:t xml:space="preserve"> фонд</w:t>
      </w:r>
      <w:r w:rsidR="00320FBD">
        <w:rPr>
          <w:rFonts w:ascii="Times New Roman" w:eastAsiaTheme="minorEastAsia" w:hAnsi="Times New Roman"/>
          <w:sz w:val="24"/>
          <w:szCs w:val="24"/>
          <w:lang w:eastAsia="ru-RU"/>
        </w:rPr>
        <w:t xml:space="preserve">а В. Потанина на 2014-2015 </w:t>
      </w:r>
      <w:proofErr w:type="spellStart"/>
      <w:r w:rsidR="00320FBD">
        <w:rPr>
          <w:rFonts w:ascii="Times New Roman" w:eastAsiaTheme="minorEastAsia" w:hAnsi="Times New Roman"/>
          <w:sz w:val="24"/>
          <w:szCs w:val="24"/>
          <w:lang w:eastAsia="ru-RU"/>
        </w:rPr>
        <w:t>уч.г</w:t>
      </w:r>
      <w:proofErr w:type="spellEnd"/>
      <w:r w:rsidR="00320FB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2105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E0269A" w:rsidRPr="00E0269A" w:rsidRDefault="00E0269A" w:rsidP="00E026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69A">
        <w:rPr>
          <w:rFonts w:ascii="Times New Roman" w:hAnsi="Times New Roman"/>
          <w:sz w:val="24"/>
          <w:szCs w:val="24"/>
        </w:rPr>
        <w:t xml:space="preserve">Стипендиальная программа – самый крупный проект Благотворительного фонда В.Потанина, существующий с 2000 года. За период реализации программы стипендии и гранты получили более 17 тысяч студентов и преподавателей из 83 вузов России. Стипендиатов и </w:t>
      </w:r>
      <w:proofErr w:type="spellStart"/>
      <w:r w:rsidRPr="00E0269A">
        <w:rPr>
          <w:rFonts w:ascii="Times New Roman" w:hAnsi="Times New Roman"/>
          <w:sz w:val="24"/>
          <w:szCs w:val="24"/>
        </w:rPr>
        <w:t>грантополучателей</w:t>
      </w:r>
      <w:proofErr w:type="spellEnd"/>
      <w:r w:rsidRPr="00E0269A">
        <w:rPr>
          <w:rFonts w:ascii="Times New Roman" w:hAnsi="Times New Roman"/>
          <w:sz w:val="24"/>
          <w:szCs w:val="24"/>
        </w:rPr>
        <w:t xml:space="preserve"> Фонда объединяют общие ценности: активная жизненная позиция, творчество, желание меняться самому и менять жизнь вокруг.</w:t>
      </w:r>
    </w:p>
    <w:p w:rsidR="00E0269A" w:rsidRPr="00E0269A" w:rsidRDefault="00E0269A" w:rsidP="006B35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5A5">
        <w:rPr>
          <w:rFonts w:ascii="Times New Roman" w:hAnsi="Times New Roman"/>
          <w:sz w:val="24"/>
          <w:szCs w:val="24"/>
          <w:u w:val="single"/>
        </w:rPr>
        <w:t>Целями программы являются</w:t>
      </w:r>
      <w:r w:rsidRPr="00E0269A">
        <w:rPr>
          <w:rFonts w:ascii="Times New Roman" w:hAnsi="Times New Roman"/>
          <w:sz w:val="24"/>
          <w:szCs w:val="24"/>
        </w:rPr>
        <w:t>: содействие изменению образовательной среды, ориентирование ее на поддержку ценностей знания, профессионализма, творчества и добровольчества, развитие и распространение новых учебных практик, повышение качества высшего образования.</w:t>
      </w:r>
    </w:p>
    <w:p w:rsidR="00E0269A" w:rsidRPr="00E0269A" w:rsidRDefault="00E0269A" w:rsidP="006B35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69A">
        <w:rPr>
          <w:rFonts w:ascii="Times New Roman" w:hAnsi="Times New Roman"/>
          <w:sz w:val="24"/>
          <w:szCs w:val="24"/>
        </w:rPr>
        <w:t xml:space="preserve"> В 2014/15 учебном году в рамках программы поддержку получат студенты-магистранты и преподаватели магистратуры из 75 ведущих государственных и негосударственных вузов России.  </w:t>
      </w:r>
    </w:p>
    <w:p w:rsidR="00CA35B7" w:rsidRDefault="00E0269A" w:rsidP="006B35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69A">
        <w:rPr>
          <w:rFonts w:ascii="Times New Roman" w:hAnsi="Times New Roman"/>
          <w:sz w:val="24"/>
          <w:szCs w:val="24"/>
        </w:rPr>
        <w:t>Размер именной стипендии для студентов - 15000 рублей в месяц. Максимальный размер преподавательского гранта – 500000 рублей.</w:t>
      </w:r>
    </w:p>
    <w:p w:rsidR="00182459" w:rsidRDefault="0081640A" w:rsidP="00A061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для участия на встречи </w:t>
      </w:r>
      <w:r w:rsidR="00CA35B7">
        <w:rPr>
          <w:rFonts w:ascii="Times New Roman" w:hAnsi="Times New Roman"/>
          <w:sz w:val="24"/>
          <w:szCs w:val="24"/>
        </w:rPr>
        <w:t>принимает Межвузовский учебно-методический центр</w:t>
      </w:r>
      <w:r w:rsidR="00CA750A">
        <w:rPr>
          <w:rFonts w:ascii="Times New Roman" w:hAnsi="Times New Roman"/>
          <w:sz w:val="24"/>
          <w:szCs w:val="24"/>
        </w:rPr>
        <w:t xml:space="preserve"> </w:t>
      </w:r>
      <w:r w:rsidR="00CA750A" w:rsidRPr="00CA750A">
        <w:rPr>
          <w:rFonts w:ascii="Times New Roman" w:hAnsi="Times New Roman"/>
          <w:b/>
          <w:sz w:val="24"/>
          <w:szCs w:val="24"/>
        </w:rPr>
        <w:t>(тел. 36-09-38)</w:t>
      </w:r>
      <w:r w:rsidR="00CA35B7">
        <w:rPr>
          <w:rFonts w:ascii="Times New Roman" w:hAnsi="Times New Roman"/>
          <w:sz w:val="24"/>
          <w:szCs w:val="24"/>
        </w:rPr>
        <w:t xml:space="preserve"> </w:t>
      </w:r>
      <w:r w:rsidR="00CA35B7">
        <w:rPr>
          <w:rFonts w:ascii="Times New Roman" w:hAnsi="Times New Roman"/>
          <w:sz w:val="24"/>
          <w:szCs w:val="24"/>
          <w:lang w:val="en-US"/>
        </w:rPr>
        <w:t>e</w:t>
      </w:r>
      <w:r w:rsidR="00CA35B7" w:rsidRPr="00E56D3A">
        <w:rPr>
          <w:rFonts w:ascii="Times New Roman" w:hAnsi="Times New Roman"/>
          <w:sz w:val="24"/>
          <w:szCs w:val="24"/>
        </w:rPr>
        <w:t>-</w:t>
      </w:r>
      <w:r w:rsidR="00CA35B7">
        <w:rPr>
          <w:rFonts w:ascii="Times New Roman" w:hAnsi="Times New Roman"/>
          <w:sz w:val="24"/>
          <w:szCs w:val="24"/>
          <w:lang w:val="en-US"/>
        </w:rPr>
        <w:t>mail</w:t>
      </w:r>
      <w:r w:rsidR="00CA35B7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CA750A" w:rsidRPr="001548CE">
          <w:rPr>
            <w:rStyle w:val="a3"/>
            <w:rFonts w:ascii="Times New Roman" w:hAnsi="Times New Roman"/>
            <w:sz w:val="24"/>
            <w:szCs w:val="24"/>
            <w:lang w:val="en-US"/>
          </w:rPr>
          <w:t>mumc</w:t>
        </w:r>
        <w:r w:rsidR="00CA750A" w:rsidRPr="001548CE">
          <w:rPr>
            <w:rStyle w:val="a3"/>
            <w:rFonts w:ascii="Times New Roman" w:hAnsi="Times New Roman"/>
            <w:sz w:val="24"/>
            <w:szCs w:val="24"/>
          </w:rPr>
          <w:t>_</w:t>
        </w:r>
        <w:r w:rsidR="00CA750A" w:rsidRPr="001548CE">
          <w:rPr>
            <w:rStyle w:val="a3"/>
            <w:rFonts w:ascii="Times New Roman" w:hAnsi="Times New Roman"/>
            <w:sz w:val="24"/>
            <w:szCs w:val="24"/>
            <w:lang w:val="en-US"/>
          </w:rPr>
          <w:t>svfu</w:t>
        </w:r>
        <w:r w:rsidR="00CA750A" w:rsidRPr="001548CE">
          <w:rPr>
            <w:rStyle w:val="a3"/>
            <w:rFonts w:ascii="Times New Roman" w:hAnsi="Times New Roman"/>
            <w:sz w:val="24"/>
            <w:szCs w:val="24"/>
          </w:rPr>
          <w:t>@</w:t>
        </w:r>
        <w:r w:rsidR="00CA750A" w:rsidRPr="001548CE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CA750A" w:rsidRPr="001548CE">
          <w:rPr>
            <w:rStyle w:val="a3"/>
            <w:rFonts w:ascii="Times New Roman" w:hAnsi="Times New Roman"/>
            <w:sz w:val="24"/>
            <w:szCs w:val="24"/>
          </w:rPr>
          <w:t>.</w:t>
        </w:r>
        <w:r w:rsidR="00CA750A" w:rsidRPr="00154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A750A">
        <w:rPr>
          <w:rFonts w:ascii="Times New Roman" w:hAnsi="Times New Roman"/>
          <w:sz w:val="24"/>
          <w:szCs w:val="24"/>
        </w:rPr>
        <w:t xml:space="preserve"> </w:t>
      </w:r>
      <w:r w:rsidR="00CA750A" w:rsidRPr="00CA750A">
        <w:rPr>
          <w:rFonts w:ascii="Times New Roman" w:hAnsi="Times New Roman"/>
          <w:b/>
          <w:sz w:val="24"/>
          <w:szCs w:val="24"/>
          <w:u w:val="single"/>
        </w:rPr>
        <w:t>в срок до 18 сентября 2014 года.</w:t>
      </w:r>
      <w:r w:rsidR="00CA750A">
        <w:rPr>
          <w:rFonts w:ascii="Times New Roman" w:hAnsi="Times New Roman"/>
          <w:sz w:val="24"/>
          <w:szCs w:val="24"/>
        </w:rPr>
        <w:t xml:space="preserve"> </w:t>
      </w:r>
      <w:r w:rsidR="00CA35B7">
        <w:rPr>
          <w:rFonts w:ascii="Times New Roman" w:hAnsi="Times New Roman"/>
          <w:sz w:val="24"/>
          <w:szCs w:val="24"/>
        </w:rPr>
        <w:t xml:space="preserve"> </w:t>
      </w:r>
      <w:r w:rsidR="00CA35B7" w:rsidRPr="00A85BE6">
        <w:rPr>
          <w:rFonts w:ascii="Times New Roman" w:hAnsi="Times New Roman"/>
          <w:b/>
          <w:i/>
          <w:sz w:val="24"/>
          <w:szCs w:val="24"/>
        </w:rPr>
        <w:t>Количество мест ограничено.</w:t>
      </w:r>
      <w:r w:rsidR="00CA35B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00704" w:rsidRPr="00A061CA" w:rsidRDefault="00CA35B7" w:rsidP="00A061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D3A">
        <w:rPr>
          <w:rFonts w:ascii="Times New Roman" w:hAnsi="Times New Roman"/>
          <w:sz w:val="24"/>
          <w:szCs w:val="24"/>
        </w:rPr>
        <w:t>Квота распределена по учебным подразделениям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0" w:type="auto"/>
        <w:tblInd w:w="945" w:type="dxa"/>
        <w:tblLook w:val="04A0" w:firstRow="1" w:lastRow="0" w:firstColumn="1" w:lastColumn="0" w:noHBand="0" w:noVBand="1"/>
      </w:tblPr>
      <w:tblGrid>
        <w:gridCol w:w="614"/>
        <w:gridCol w:w="1404"/>
        <w:gridCol w:w="1766"/>
        <w:gridCol w:w="1654"/>
        <w:gridCol w:w="1933"/>
        <w:gridCol w:w="1822"/>
      </w:tblGrid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  <w:b/>
              </w:rPr>
            </w:pPr>
            <w:r w:rsidRPr="00A061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  <w:b/>
              </w:rPr>
            </w:pPr>
            <w:r w:rsidRPr="00A061CA">
              <w:rPr>
                <w:rFonts w:ascii="Times New Roman" w:hAnsi="Times New Roman"/>
                <w:b/>
              </w:rPr>
              <w:t>УЧП</w:t>
            </w:r>
          </w:p>
        </w:tc>
        <w:tc>
          <w:tcPr>
            <w:tcW w:w="1766" w:type="dxa"/>
          </w:tcPr>
          <w:p w:rsidR="00182459" w:rsidRPr="00A061CA" w:rsidRDefault="00182459">
            <w:pPr>
              <w:rPr>
                <w:rFonts w:ascii="Times New Roman" w:hAnsi="Times New Roman"/>
                <w:b/>
              </w:rPr>
            </w:pPr>
            <w:r w:rsidRPr="00A061CA">
              <w:rPr>
                <w:rFonts w:ascii="Times New Roman" w:hAnsi="Times New Roman"/>
                <w:b/>
              </w:rPr>
              <w:t>Количество магистерских программ</w:t>
            </w:r>
          </w:p>
        </w:tc>
        <w:tc>
          <w:tcPr>
            <w:tcW w:w="1654" w:type="dxa"/>
          </w:tcPr>
          <w:p w:rsidR="00182459" w:rsidRPr="00A061CA" w:rsidRDefault="001824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студентов магистрантов</w:t>
            </w:r>
          </w:p>
        </w:tc>
        <w:tc>
          <w:tcPr>
            <w:tcW w:w="1933" w:type="dxa"/>
          </w:tcPr>
          <w:p w:rsidR="00182459" w:rsidRPr="00A061CA" w:rsidRDefault="00182459">
            <w:pPr>
              <w:rPr>
                <w:rFonts w:ascii="Times New Roman" w:hAnsi="Times New Roman"/>
                <w:b/>
              </w:rPr>
            </w:pPr>
            <w:r w:rsidRPr="00A061CA">
              <w:rPr>
                <w:rFonts w:ascii="Times New Roman" w:hAnsi="Times New Roman"/>
                <w:b/>
              </w:rPr>
              <w:t>Квота на руководителей, преподавателей магистерских программ</w:t>
            </w:r>
          </w:p>
        </w:tc>
        <w:tc>
          <w:tcPr>
            <w:tcW w:w="1822" w:type="dxa"/>
          </w:tcPr>
          <w:p w:rsidR="00182459" w:rsidRPr="00A061CA" w:rsidRDefault="00182459">
            <w:pPr>
              <w:rPr>
                <w:rFonts w:ascii="Times New Roman" w:hAnsi="Times New Roman"/>
                <w:b/>
              </w:rPr>
            </w:pPr>
            <w:r w:rsidRPr="00A061CA">
              <w:rPr>
                <w:rFonts w:ascii="Times New Roman" w:hAnsi="Times New Roman"/>
                <w:b/>
              </w:rPr>
              <w:t>Квота на  студентов-магистрантов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ГФ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33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3</w:t>
            </w:r>
          </w:p>
        </w:tc>
        <w:tc>
          <w:tcPr>
            <w:tcW w:w="1822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3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2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ИЕН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5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33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8</w:t>
            </w:r>
          </w:p>
        </w:tc>
        <w:tc>
          <w:tcPr>
            <w:tcW w:w="1822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3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proofErr w:type="spellStart"/>
            <w:r w:rsidRPr="00A061CA">
              <w:rPr>
                <w:rFonts w:ascii="Times New Roman" w:hAnsi="Times New Roman"/>
              </w:rPr>
              <w:t>ИЗФиР</w:t>
            </w:r>
            <w:proofErr w:type="spellEnd"/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4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33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9</w:t>
            </w:r>
          </w:p>
        </w:tc>
        <w:tc>
          <w:tcPr>
            <w:tcW w:w="1822" w:type="dxa"/>
          </w:tcPr>
          <w:p w:rsidR="00182459" w:rsidRPr="00A061CA" w:rsidRDefault="001B600C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4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ИМИ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5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33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8</w:t>
            </w:r>
          </w:p>
        </w:tc>
        <w:tc>
          <w:tcPr>
            <w:tcW w:w="1822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600C">
              <w:rPr>
                <w:rFonts w:ascii="Times New Roman" w:hAnsi="Times New Roman"/>
              </w:rPr>
              <w:t>5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5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ИП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33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3</w:t>
            </w:r>
          </w:p>
        </w:tc>
        <w:tc>
          <w:tcPr>
            <w:tcW w:w="1822" w:type="dxa"/>
          </w:tcPr>
          <w:p w:rsidR="00182459" w:rsidRPr="00A061CA" w:rsidRDefault="001B600C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6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ИФ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3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3</w:t>
            </w:r>
          </w:p>
        </w:tc>
        <w:tc>
          <w:tcPr>
            <w:tcW w:w="1822" w:type="dxa"/>
          </w:tcPr>
          <w:p w:rsidR="00182459" w:rsidRPr="00A061CA" w:rsidRDefault="001B600C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7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ИФКиС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4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33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8</w:t>
            </w:r>
          </w:p>
        </w:tc>
        <w:tc>
          <w:tcPr>
            <w:tcW w:w="1822" w:type="dxa"/>
          </w:tcPr>
          <w:p w:rsidR="00182459" w:rsidRPr="00A061CA" w:rsidRDefault="001B600C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8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ИЯКН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5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33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8</w:t>
            </w:r>
          </w:p>
        </w:tc>
        <w:tc>
          <w:tcPr>
            <w:tcW w:w="1822" w:type="dxa"/>
          </w:tcPr>
          <w:p w:rsidR="00182459" w:rsidRPr="00A061CA" w:rsidRDefault="001B600C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9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МИ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3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3</w:t>
            </w:r>
          </w:p>
        </w:tc>
        <w:tc>
          <w:tcPr>
            <w:tcW w:w="1822" w:type="dxa"/>
          </w:tcPr>
          <w:p w:rsidR="00182459" w:rsidRPr="00A061CA" w:rsidRDefault="001B600C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10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ПИ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6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33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11</w:t>
            </w:r>
          </w:p>
        </w:tc>
        <w:tc>
          <w:tcPr>
            <w:tcW w:w="1822" w:type="dxa"/>
          </w:tcPr>
          <w:p w:rsidR="00182459" w:rsidRPr="00A061CA" w:rsidRDefault="001B600C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A5B5F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11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ФЛФ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6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33" w:type="dxa"/>
          </w:tcPr>
          <w:p w:rsidR="00182459" w:rsidRPr="00A061CA" w:rsidRDefault="001B600C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2" w:type="dxa"/>
          </w:tcPr>
          <w:p w:rsidR="00182459" w:rsidRPr="00A061CA" w:rsidRDefault="001B600C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12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ФТИ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3</w:t>
            </w:r>
          </w:p>
        </w:tc>
        <w:tc>
          <w:tcPr>
            <w:tcW w:w="1822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3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13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ФЭИ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6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1933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11</w:t>
            </w:r>
          </w:p>
        </w:tc>
        <w:tc>
          <w:tcPr>
            <w:tcW w:w="1822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14</w:t>
            </w: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ЮФ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3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3</w:t>
            </w:r>
          </w:p>
        </w:tc>
        <w:tc>
          <w:tcPr>
            <w:tcW w:w="1822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1</w:t>
            </w:r>
          </w:p>
        </w:tc>
      </w:tr>
      <w:tr w:rsidR="00182459" w:rsidRPr="00A061CA" w:rsidTr="00182459">
        <w:tc>
          <w:tcPr>
            <w:tcW w:w="61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182459" w:rsidRPr="00A061CA" w:rsidRDefault="00182459">
            <w:pPr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ИТОГО:</w:t>
            </w:r>
          </w:p>
        </w:tc>
        <w:tc>
          <w:tcPr>
            <w:tcW w:w="1766" w:type="dxa"/>
          </w:tcPr>
          <w:p w:rsidR="00182459" w:rsidRPr="00A061CA" w:rsidRDefault="00182459" w:rsidP="00182459">
            <w:pPr>
              <w:jc w:val="center"/>
              <w:rPr>
                <w:rFonts w:ascii="Times New Roman" w:hAnsi="Times New Roman"/>
              </w:rPr>
            </w:pPr>
            <w:r w:rsidRPr="00A061CA">
              <w:rPr>
                <w:rFonts w:ascii="Times New Roman" w:hAnsi="Times New Roman"/>
              </w:rPr>
              <w:t>47</w:t>
            </w:r>
          </w:p>
        </w:tc>
        <w:tc>
          <w:tcPr>
            <w:tcW w:w="1654" w:type="dxa"/>
          </w:tcPr>
          <w:p w:rsidR="00182459" w:rsidRDefault="00182459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933" w:type="dxa"/>
          </w:tcPr>
          <w:p w:rsidR="00182459" w:rsidRPr="00A061CA" w:rsidRDefault="001B600C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822" w:type="dxa"/>
          </w:tcPr>
          <w:p w:rsidR="00182459" w:rsidRPr="00A061CA" w:rsidRDefault="001B600C" w:rsidP="00182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</w:tbl>
    <w:p w:rsidR="00182459" w:rsidRDefault="00182459" w:rsidP="00182459">
      <w:pPr>
        <w:spacing w:after="0" w:line="240" w:lineRule="auto"/>
        <w:rPr>
          <w:rFonts w:ascii="Times New Roman" w:hAnsi="Times New Roman"/>
        </w:rPr>
      </w:pPr>
    </w:p>
    <w:p w:rsidR="00182459" w:rsidRDefault="00182459" w:rsidP="00182459">
      <w:pPr>
        <w:spacing w:after="0" w:line="240" w:lineRule="auto"/>
        <w:rPr>
          <w:rFonts w:ascii="Times New Roman" w:hAnsi="Times New Roman"/>
        </w:rPr>
      </w:pPr>
    </w:p>
    <w:p w:rsidR="00182459" w:rsidRDefault="00182459" w:rsidP="001824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2459" w:rsidRDefault="00182459" w:rsidP="001824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2459" w:rsidRDefault="00182459" w:rsidP="001824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2459" w:rsidRDefault="00A061CA" w:rsidP="0018245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82459">
        <w:rPr>
          <w:rFonts w:ascii="Times New Roman" w:hAnsi="Times New Roman"/>
          <w:sz w:val="16"/>
          <w:szCs w:val="16"/>
        </w:rPr>
        <w:t xml:space="preserve">Исп. Сивцева Екатерина Семеновна, </w:t>
      </w:r>
    </w:p>
    <w:p w:rsidR="00A061CA" w:rsidRPr="00182459" w:rsidRDefault="00A061CA" w:rsidP="0018245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82459">
        <w:rPr>
          <w:rFonts w:ascii="Times New Roman" w:hAnsi="Times New Roman"/>
          <w:sz w:val="16"/>
          <w:szCs w:val="16"/>
        </w:rPr>
        <w:t>специалист МУМЦ ДОКО</w:t>
      </w:r>
    </w:p>
    <w:p w:rsidR="00A061CA" w:rsidRPr="00182459" w:rsidRDefault="00A061CA" w:rsidP="0018245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82459">
        <w:rPr>
          <w:rFonts w:ascii="Times New Roman" w:hAnsi="Times New Roman"/>
          <w:sz w:val="16"/>
          <w:szCs w:val="16"/>
        </w:rPr>
        <w:t>36-09-38</w:t>
      </w:r>
    </w:p>
    <w:sectPr w:rsidR="00A061CA" w:rsidRPr="00182459" w:rsidSect="0018245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EE"/>
    <w:multiLevelType w:val="hybridMultilevel"/>
    <w:tmpl w:val="A6BAD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AB4CE3"/>
    <w:multiLevelType w:val="hybridMultilevel"/>
    <w:tmpl w:val="105E6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5B7"/>
    <w:rsid w:val="000B1E20"/>
    <w:rsid w:val="00182459"/>
    <w:rsid w:val="001B600C"/>
    <w:rsid w:val="002105A9"/>
    <w:rsid w:val="00300704"/>
    <w:rsid w:val="00320FBD"/>
    <w:rsid w:val="003A1B5E"/>
    <w:rsid w:val="003A5B5F"/>
    <w:rsid w:val="005F5248"/>
    <w:rsid w:val="006B35A5"/>
    <w:rsid w:val="00737C3A"/>
    <w:rsid w:val="007964E2"/>
    <w:rsid w:val="0081640A"/>
    <w:rsid w:val="00950D2D"/>
    <w:rsid w:val="00995B9A"/>
    <w:rsid w:val="00A061CA"/>
    <w:rsid w:val="00C12EB9"/>
    <w:rsid w:val="00CA35B7"/>
    <w:rsid w:val="00CA750A"/>
    <w:rsid w:val="00E0269A"/>
    <w:rsid w:val="00E15A92"/>
    <w:rsid w:val="00F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B7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5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640A"/>
    <w:pPr>
      <w:ind w:left="720"/>
      <w:contextualSpacing/>
    </w:pPr>
  </w:style>
  <w:style w:type="table" w:styleId="a5">
    <w:name w:val="Table Grid"/>
    <w:basedOn w:val="a1"/>
    <w:uiPriority w:val="59"/>
    <w:rsid w:val="0079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B7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5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640A"/>
    <w:pPr>
      <w:ind w:left="720"/>
      <w:contextualSpacing/>
    </w:pPr>
  </w:style>
  <w:style w:type="table" w:styleId="a5">
    <w:name w:val="Table Grid"/>
    <w:basedOn w:val="a1"/>
    <w:uiPriority w:val="59"/>
    <w:rsid w:val="0079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mc_svf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ЦТО</cp:lastModifiedBy>
  <cp:revision>5</cp:revision>
  <cp:lastPrinted>2014-09-17T04:19:00Z</cp:lastPrinted>
  <dcterms:created xsi:type="dcterms:W3CDTF">2014-09-10T04:16:00Z</dcterms:created>
  <dcterms:modified xsi:type="dcterms:W3CDTF">2014-09-17T06:51:00Z</dcterms:modified>
</cp:coreProperties>
</file>